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DD" w:rsidRDefault="00C268DD" w:rsidP="001A41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Exch.Document.11" ShapeID="_x0000_i1025" DrawAspect="Content" ObjectID="_1679085575" r:id="rId6"/>
        </w:object>
      </w:r>
    </w:p>
    <w:p w:rsidR="00C268DD" w:rsidRDefault="00C268DD" w:rsidP="001A41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268DD" w:rsidRDefault="00C268DD" w:rsidP="001A41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268DD" w:rsidRDefault="00C268DD" w:rsidP="001A41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1A4103" w:rsidRPr="001A4103" w:rsidRDefault="00C268DD" w:rsidP="00C268D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268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A4103" w:rsidRPr="001A41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Пояснительная записка</w:t>
      </w:r>
    </w:p>
    <w:p w:rsidR="001A4103" w:rsidRPr="003941C4" w:rsidRDefault="001A4103" w:rsidP="001A41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программа  по  литературе для   8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класса составлена в соответствии с документами</w:t>
      </w:r>
      <w:r w:rsidRPr="003941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A4103" w:rsidRPr="003941C4" w:rsidRDefault="001A4103" w:rsidP="001A4103">
      <w:pPr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 государственный  образовательный стандарт   основного общего  образования,</w:t>
      </w: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утверждённый приказом Министерства образования и науки Российской Федерации от 17.12.2010 г. №1897;</w:t>
      </w:r>
    </w:p>
    <w:p w:rsidR="001A4103" w:rsidRPr="003941C4" w:rsidRDefault="001A4103" w:rsidP="001A41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Федеральный перечень учебников, рекомендованный Министерством образования Российской Федерации к использованию в образовательном процессе в общеобразовательных учреждениях;</w:t>
      </w:r>
    </w:p>
    <w:p w:rsidR="001A4103" w:rsidRPr="003941C4" w:rsidRDefault="001A4103" w:rsidP="001A410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программы по </w:t>
      </w: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литературе для 5-9 классов,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авторы: </w:t>
      </w:r>
    </w:p>
    <w:p w:rsidR="001A4103" w:rsidRPr="003941C4" w:rsidRDefault="001A4103" w:rsidP="001A410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В. Я. Коровина, В. П. Журавлёв, В. И. Коровин, Н. В. Беляева/ и учебника «Литература 9 класс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 для общеобразовательных учреждений.  В 2-х ч. / В. Я. Коровина, В. П. Журавлёв, В. И. Коровин. –6-е изд. - М: Просвещение, 2020;</w:t>
      </w:r>
    </w:p>
    <w:p w:rsidR="001A4103" w:rsidRPr="003941C4" w:rsidRDefault="001A4103" w:rsidP="001A410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основного общего образования МБОУ «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им. В. С.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2020-2021 учебный год;</w:t>
      </w:r>
    </w:p>
    <w:p w:rsidR="001A4103" w:rsidRPr="003941C4" w:rsidRDefault="001A4103" w:rsidP="001A410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Учебный план </w:t>
      </w:r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Желтуринская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 им. В. С. </w:t>
      </w:r>
      <w:proofErr w:type="spellStart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Клочихина</w:t>
      </w:r>
      <w:proofErr w:type="spellEnd"/>
      <w:r w:rsidRPr="003941C4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1A4103" w:rsidRDefault="001A4103" w:rsidP="001A4103">
      <w:pPr>
        <w:widowControl w:val="0"/>
        <w:numPr>
          <w:ilvl w:val="0"/>
          <w:numId w:val="4"/>
        </w:numPr>
        <w:suppressAutoHyphens/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муниципального бюджетного общеобразовательного учреждения «</w:t>
      </w:r>
      <w:proofErr w:type="spellStart"/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Желтуринская</w:t>
      </w:r>
      <w:proofErr w:type="spellEnd"/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им. В. С. </w:t>
      </w:r>
      <w:proofErr w:type="spellStart"/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Клочихина</w:t>
      </w:r>
      <w:proofErr w:type="spellEnd"/>
      <w:r w:rsidRPr="00394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1A4103" w:rsidRPr="001A4103" w:rsidRDefault="001A4103" w:rsidP="001A410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 как искусство словесного образа —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незавершенность, предполагающие активное сотворчество воспринимающего. </w:t>
      </w:r>
    </w:p>
    <w:p w:rsidR="001A4103" w:rsidRPr="001A4103" w:rsidRDefault="001A4103" w:rsidP="001A41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 Приобщение к гуманистическим ценностям культуры и развитие творческих способностей — необходимое условие становления человека,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1A4103" w:rsidRPr="001A4103" w:rsidRDefault="001A4103" w:rsidP="001A4103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1A4103" w:rsidRDefault="001A4103" w:rsidP="001A41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103" w:rsidRDefault="001A4103" w:rsidP="001A41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103" w:rsidRPr="001A4103" w:rsidRDefault="001A4103" w:rsidP="001A41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1A4103" w:rsidRPr="001A4103" w:rsidRDefault="001A4103" w:rsidP="001A4103">
      <w:pPr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 соответствии с </w:t>
      </w:r>
      <w:proofErr w:type="gramStart"/>
      <w:r w:rsidRPr="001A4103">
        <w:rPr>
          <w:rFonts w:ascii="Times New Roman" w:eastAsia="TimesNewRomanPSMT" w:hAnsi="Times New Roman" w:cs="Times New Roman"/>
          <w:sz w:val="24"/>
          <w:szCs w:val="24"/>
          <w:lang w:eastAsia="ru-RU"/>
        </w:rPr>
        <w:t>Федеральным</w:t>
      </w:r>
      <w:proofErr w:type="gramEnd"/>
      <w:r w:rsidRPr="001A4103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государственным образовательным</w:t>
      </w:r>
    </w:p>
    <w:p w:rsidR="001A4103" w:rsidRPr="001A4103" w:rsidRDefault="001A4103" w:rsidP="001A4103">
      <w:pPr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NewRomanPSMT" w:hAnsi="Times New Roman" w:cs="Times New Roman"/>
          <w:sz w:val="24"/>
          <w:szCs w:val="24"/>
          <w:lang w:eastAsia="ru-RU"/>
        </w:rPr>
        <w:t>стандартом основного общего образования предметными результатами</w:t>
      </w:r>
    </w:p>
    <w:p w:rsidR="001A4103" w:rsidRPr="001A4103" w:rsidRDefault="001A4103" w:rsidP="001A4103">
      <w:pPr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NewRomanPSMT" w:hAnsi="Times New Roman" w:cs="Times New Roman"/>
          <w:sz w:val="24"/>
          <w:szCs w:val="24"/>
          <w:lang w:eastAsia="ru-RU"/>
        </w:rPr>
        <w:t>изучения предмета «Литература» являются: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1) в познавательной сфере: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(в том числе бурятской</w:t>
      </w:r>
      <w:proofErr w:type="gramStart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зарубежной литературы; 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 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 в ценностно-ориентационной сфере: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формулирование собственного отношения к произведениям русской литературы, их оценка; 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авторской позиции и свое отношение к ней;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3) в коммуникативной сфере: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восприятие на слух литературных произведений разных жанров, осмысленное чтение и адекватное восприятие; 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4) в эстетической сфере: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</w:t>
      </w:r>
      <w:proofErr w:type="gramStart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оздании художественных образов литературных произведений.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Личностными результатами</w:t>
      </w: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выпускников основной школы, формируемыми при изучении предмета «Литература», являются: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 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интернет-ресурсы и др.).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41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1A41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результаты</w:t>
      </w: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предмета «Литература» в основной школе проявляются  </w:t>
      </w:r>
      <w:proofErr w:type="gramStart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proofErr w:type="gramStart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умении</w:t>
      </w:r>
      <w:proofErr w:type="gramEnd"/>
      <w:r w:rsidRPr="001A4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разными источниками информации, находить ее, анализировать, использовать в самостоятельной деятельности. </w:t>
      </w:r>
    </w:p>
    <w:p w:rsidR="001A4103" w:rsidRPr="001A4103" w:rsidRDefault="001A4103" w:rsidP="001A41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 учебного предмета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Введение</w:t>
      </w:r>
    </w:p>
    <w:p w:rsidR="001A4103" w:rsidRPr="001A4103" w:rsidRDefault="001A4103" w:rsidP="001A4103">
      <w:pPr>
        <w:shd w:val="clear" w:color="auto" w:fill="FFFFFF"/>
        <w:spacing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Русская литература и история. Интерес русских пи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сателей к историческому прошлому своего народа. Ис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торизм творчества классиков русской литературы.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Устное народное творчество</w:t>
      </w:r>
    </w:p>
    <w:p w:rsidR="001A4103" w:rsidRPr="001A4103" w:rsidRDefault="001A4103" w:rsidP="001A4103">
      <w:pPr>
        <w:shd w:val="clear" w:color="auto" w:fill="FFFFFF"/>
        <w:spacing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 мире русской народной песни (лирические, исто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 xml:space="preserve">рические песни). Отражение жизни народа в народной </w:t>
      </w:r>
      <w:r w:rsidRPr="001A410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песне: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t>«В темном лесе», «Уж ты ночка, ноченька тем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ная...», «Вдоль по улице метелица метет...», «Пуга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чев в темнице», «Пугачев казнен».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Частушки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как малый песенный жанр. Отражение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различных сторон жизни народа в частушках. Разнооб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разие тематики частушек. Поэтика частушек.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Предания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как исторический жанр русской народной прозы.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«О Пугачеве», «О покорении Сибири Ерма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 xml:space="preserve">ком...».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Особенности содержания и формы народных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преданий.</w:t>
      </w:r>
    </w:p>
    <w:p w:rsidR="001A4103" w:rsidRPr="001A4103" w:rsidRDefault="001A4103" w:rsidP="001A4103">
      <w:pPr>
        <w:shd w:val="clear" w:color="auto" w:fill="FFFFFF"/>
        <w:spacing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Теория литературы. Народная песня, частушка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(развитие представлений). Предание (развитие пред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ставлений).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Из древнерусской литературы</w:t>
      </w:r>
    </w:p>
    <w:p w:rsidR="001A4103" w:rsidRPr="001A4103" w:rsidRDefault="001A4103" w:rsidP="001A4103">
      <w:pPr>
        <w:shd w:val="clear" w:color="auto" w:fill="FFFFFF"/>
        <w:spacing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Из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«Жития Александра Невского».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Защита русских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земель от нашествий и набегов врагов. Бранные под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виги Александра Невского и его духовный подвиг само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пожертвования.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Художественные особенности воинской повести и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жития.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«Шемякин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суд».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Изображение действительных и 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вымышленных событий — главное новшество литерату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 xml:space="preserve">ры 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XVII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века. Новые литературные герои — крестьянские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купеческие сыновья. Сатира на судебные порядки, </w:t>
      </w:r>
      <w:proofErr w:type="gramStart"/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мические ситуации</w:t>
      </w:r>
      <w:proofErr w:type="gramEnd"/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 двумя плутами.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«Шемякин суд» — «</w:t>
      </w:r>
      <w:proofErr w:type="spellStart"/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кривосуд</w:t>
      </w:r>
      <w:proofErr w:type="spellEnd"/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 (</w:t>
      </w:r>
      <w:proofErr w:type="spellStart"/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Шемяка</w:t>
      </w:r>
      <w:proofErr w:type="spellEnd"/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«</w:t>
      </w:r>
      <w:proofErr w:type="gramStart"/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посулы</w:t>
      </w:r>
      <w:proofErr w:type="gramEnd"/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лю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бил, потому так он и судил»). Особенности поэтики бы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товой сатирической повести.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lastRenderedPageBreak/>
        <w:t xml:space="preserve">Теория литературы. Летопись. Древнерусская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повесть (развитие представлений). Житие как жанр ли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тературы (начальные представления). Сатирическая по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весть как жанр древнерусской литературы (начальные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представления).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Из литературы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val="en-US" w:eastAsia="ru-RU"/>
        </w:rPr>
        <w:t>XVIII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века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Денис Иванович Фонвизин.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Слово о писателе.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«Недоросль»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(сцены). Сатирическая направленность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комедии. Проблема воспитания истинного гражданина.</w:t>
      </w:r>
    </w:p>
    <w:p w:rsidR="001A4103" w:rsidRPr="001A4103" w:rsidRDefault="001A4103" w:rsidP="001A4103">
      <w:pPr>
        <w:shd w:val="clear" w:color="auto" w:fill="FFFFFF"/>
        <w:spacing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Теория литературы. Понятие о классицизме.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Основные правила классицизма в драматическом про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изведении.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 xml:space="preserve">Из литературы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val="en-US" w:eastAsia="ru-RU"/>
        </w:rPr>
        <w:t>XIX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 xml:space="preserve"> века</w:t>
      </w:r>
    </w:p>
    <w:p w:rsidR="001A4103" w:rsidRPr="001A4103" w:rsidRDefault="001A4103" w:rsidP="001A4103">
      <w:pPr>
        <w:shd w:val="clear" w:color="auto" w:fill="FFFFFF"/>
        <w:spacing w:line="360" w:lineRule="auto"/>
        <w:ind w:right="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Иван Андреевич Крылов. 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Поэт и мудрец. Язвитель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ный сатирик и баснописец. Краткий рассказ о писателе.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«Лягушки, просящие царя».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Критика «обществен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ного договора» Ж.-Ж. Руссо. Мораль басни.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«Обоз».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Критика вмешательства императора Александра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стратегию и тактику Кутузова в Отечественной войне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1812 года. Мораль басни. Осмеяние пороков: самонаде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янности, безответственности, зазнайства.</w:t>
      </w:r>
    </w:p>
    <w:p w:rsidR="001A4103" w:rsidRDefault="001A4103" w:rsidP="001A4103">
      <w:pPr>
        <w:shd w:val="clear" w:color="auto" w:fill="FFFFFF"/>
        <w:spacing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Теория литературы. Басня. Мораль. Аллегория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(развитие представлений).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Кондратий Федорович Рылеев.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Автор дум и сатир.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Краткий рассказ о писателе. Оценка дум современни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ками.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«Смерть Ермака». 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Историческая тема думы. Ермак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Тимофеевич — главный герой думы, один из предводи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телей казаков. Тема расширения русских земель. Текст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думы К. Ф. Рылеева — основа песни о Ермаке.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Теория литературы. Дума (начальное пред</w:t>
      </w:r>
      <w:r w:rsidRPr="001A410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ставление).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Александр Сергеевич Пушкин.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Краткий рассказ об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 поэта к истории и исторической теме в лите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ратуре.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 xml:space="preserve">«Туча». </w:t>
      </w:r>
      <w:proofErr w:type="spellStart"/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Разноплановость</w:t>
      </w:r>
      <w:proofErr w:type="spellEnd"/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содержания стихотворе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ния — зарисовка природы, отклик на десятилетие вос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стания декабристов</w:t>
      </w:r>
      <w:proofErr w:type="gramStart"/>
      <w:r w:rsidRPr="001A41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К</w:t>
      </w:r>
      <w:proofErr w:type="gramEnd"/>
      <w:r w:rsidRPr="001A41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***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 xml:space="preserve">(«Я помню чудное мгновенье...»).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Обогаще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ние любовной лирики мотивами пробуждения души к 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творчеству.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«19 октября».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Мотивы дружбы, прочного союза и единения друзей. Дружба как нравственный жизненный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стержень сообщества избранных.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 xml:space="preserve">«История Пугачева»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(отрывки). Заглавие Пушки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на («История Пугачева») и поправка Николая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I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(«Исто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рия пугачевского бунта»), принятая Пушкиным как бо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лее точная. Смысловое различие. История пугачевского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восстания в художественном произведении и историче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ском труде писателя и историка. Пугачев и народное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восстание. Отношение народа, дворян и автора к пред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водителю восстания. Бунт «бессмысленный и беспо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щадный» (А. Пушкин).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Роман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«Капитанская дочка». 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Гринев — жизненный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путь героя, формирование характера («Береги честь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смолоду»). Маша Миронова — нравственная красота ге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 xml:space="preserve">роини. Швабрин — антигерой. Значение образа </w:t>
      </w:r>
      <w:proofErr w:type="spellStart"/>
      <w:proofErr w:type="gramStart"/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Савель-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ича</w:t>
      </w:r>
      <w:proofErr w:type="spellEnd"/>
      <w:proofErr w:type="gramEnd"/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 романе. Особенности композиции. Гуманизм и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историзм Пушкина. </w:t>
      </w:r>
      <w:proofErr w:type="gramStart"/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Историческая</w:t>
      </w:r>
      <w:proofErr w:type="gramEnd"/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правда и художест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венный вымысел в романе. Фольклорные мотивы в ро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мане. Различие авторской позиции в «Капитанской доч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ке» и «Истории Пугачева».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Теория литературы. Историзм художественной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литературы (начальные представления). Роман (началь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ные представления). Реализм (начальные представ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ления).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«Пиковая дама».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Место повести в контексте творче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ства Пушкина. Проблема «человек и судьба» в идейном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содержании произведения. Соотношение </w:t>
      </w:r>
      <w:proofErr w:type="gramStart"/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случайного</w:t>
      </w:r>
      <w:proofErr w:type="gramEnd"/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 закономерного. Смысл названия повести и эпиграфа к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ней. Композиция повести: система предсказаний, наме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 и символических соответствий. Функции эпиграфов.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Система образов-персонажей, сочетание в них реаль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и символического планов, значение образа Петер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бурга. Идейно-композиционная функция фантастики.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 карт и карточной игры, символика чисел. Эпилог, </w:t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его место в философской концепции повести.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Михаил Юрьевич Лермонтов.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Краткий рассказ о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писателе, отношение к историческим темам и воплоще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ние этих тем в его творчестве.</w:t>
      </w:r>
      <w:r w:rsidRPr="001A41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«Мцыри».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Поэма о вольнолюбивом юноше, вырван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ном из родной среды и воспитанном в чуждом ему об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ществе. Свободный, мятежный, сильный дух героя.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Мцыри как романтический герой. Образ монастыря и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образы природы, их роль в произведении. Романтиче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ски-условный историзм поэмы.</w:t>
      </w:r>
    </w:p>
    <w:p w:rsidR="001A4103" w:rsidRPr="001A4103" w:rsidRDefault="001A4103" w:rsidP="001A4103">
      <w:pPr>
        <w:shd w:val="clear" w:color="auto" w:fill="FFFFFF"/>
        <w:spacing w:line="36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Теория литературы. Поэма (развитие пред</w:t>
      </w:r>
      <w:r w:rsidRPr="001A4103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ставлений). Романтический герой (начальные представ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ления), романтическая поэма (начальные представле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ния).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 xml:space="preserve">Николай Васильевич Гоголь.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Краткий рассказ о пи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сателе, его отношение к истории, исторической теме в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художественном произведении.</w:t>
      </w:r>
    </w:p>
    <w:p w:rsidR="001A4103" w:rsidRPr="001A4103" w:rsidRDefault="001A4103" w:rsidP="001A4103">
      <w:pPr>
        <w:shd w:val="clear" w:color="auto" w:fill="FFFFFF"/>
        <w:spacing w:line="360" w:lineRule="auto"/>
        <w:ind w:right="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 xml:space="preserve">«Ревизор».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Комедия «со злостью и солью». Исто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softHyphen/>
        <w:t xml:space="preserve">рия создания и история постановки комедии. Поворот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русской драматургии к социальной теме. Отношение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современной писателю критики, общественности к ко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медии «Ревизор». Разоблачение пороков чиновничест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ва. Цель автора — высмеять «все дурное в России»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(Н. В. Гоголь). Новизна финала, немой сцены, своеоб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разие действия пьесы «от начала до конца вытекает из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характеров» (В. И. Немирович-Данченко). Хлестаков и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«миражная интрига» (Ю. Манн). </w:t>
      </w:r>
      <w:proofErr w:type="gramStart"/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Хлестаковщина</w:t>
      </w:r>
      <w:proofErr w:type="gramEnd"/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об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щественное явление.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Теория литературы. Комедия (развитие пред</w:t>
      </w: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ставлений). Сатира и юмор (развитие представлений).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«Шинель». 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Образ «маленького человека» в литерату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ре. Потеря Акакием Акакиевичем </w:t>
      </w:r>
      <w:proofErr w:type="spellStart"/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Башмачкиным</w:t>
      </w:r>
      <w:proofErr w:type="spellEnd"/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лица (одиночество, косноязычие). Шинель как последняя на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дежда согреться в холодном мире. Тщетность этой меч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ты. Петербург как символ вечного адского холода. Не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злобивость мелкого чиновника, обладающего духовной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силой и противостоящего бездушию общества. Роль фантастики в художественном произведении.</w:t>
      </w:r>
    </w:p>
    <w:p w:rsidR="001A4103" w:rsidRPr="001A4103" w:rsidRDefault="001A4103" w:rsidP="001A4103">
      <w:pPr>
        <w:shd w:val="clear" w:color="auto" w:fill="FFFFFF"/>
        <w:spacing w:line="36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Михаил </w:t>
      </w:r>
      <w:proofErr w:type="spellStart"/>
      <w:r w:rsidRPr="001A4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Евграфович</w:t>
      </w:r>
      <w:proofErr w:type="spellEnd"/>
      <w:r w:rsidRPr="001A4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Салтыков-Щедрин.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Краткий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рассказ о писателе, редакторе, издателе.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«История одного города»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(отрывок). Художествен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но-политическая сатира на современные писателю по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рядки. Ирония писателя-гражданина, бичующего осно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ванный на бесправии народа строй. Гротескные образы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градоначальников. Пародия на официальные историче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ские </w:t>
      </w:r>
      <w:proofErr w:type="spellStart"/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сочинения</w:t>
      </w:r>
      <w:r w:rsidRPr="001A410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Теория</w:t>
      </w:r>
      <w:proofErr w:type="spellEnd"/>
      <w:r w:rsidRPr="001A410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литературы. Гипербола, гротеск (раз</w:t>
      </w:r>
      <w:r w:rsidRPr="001A410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витие представлений). Литературная пародия (началь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ные представления). Эзопов язык (развитие понятия).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Николай Семенович Лесков.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Краткий рассказ о пи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сателе.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«Старый гений».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Сатира на чиновничество. Защита </w:t>
      </w:r>
      <w:proofErr w:type="gramStart"/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беззащитных</w:t>
      </w:r>
      <w:proofErr w:type="gramEnd"/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. Нравственные проблемы рассказа. Де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таль как средство создания образа в рассказе.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Теория литературы. Рассказ (развитие пред</w:t>
      </w: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ставлений). Художественная деталь (развитие пред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ставлений).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Лев Николаевич Толстой.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Краткий рассказ о писа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теле. Идеал взаимной любви и согласия в обществе.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«После бала».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Идея </w:t>
      </w:r>
      <w:proofErr w:type="spellStart"/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разделенности</w:t>
      </w:r>
      <w:proofErr w:type="spellEnd"/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двух России.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Противоречие между сословиями и внутри сословий. Контраст как средство раскрытия конфликта. Психоло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гизм рассказа. Нравственность в основе поступков ге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роя. Мечта о воссоединении дворянства и народа.</w:t>
      </w:r>
    </w:p>
    <w:p w:rsidR="001A4103" w:rsidRPr="001A4103" w:rsidRDefault="001A4103" w:rsidP="001A4103">
      <w:pPr>
        <w:shd w:val="clear" w:color="auto" w:fill="FFFFFF"/>
        <w:spacing w:line="36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Теория литературы. Художественная деталь.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Антитеза (развитие представлений). Композиция (раз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 xml:space="preserve">витие представлений). Роль антитезы в композиции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произведений.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Поэзия родной природы</w:t>
      </w:r>
    </w:p>
    <w:p w:rsidR="001A4103" w:rsidRPr="001A4103" w:rsidRDefault="001A4103" w:rsidP="001A4103">
      <w:pPr>
        <w:shd w:val="clear" w:color="auto" w:fill="FFFFFF"/>
        <w:spacing w:line="360" w:lineRule="auto"/>
        <w:ind w:right="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  <w:lang w:eastAsia="ru-RU"/>
        </w:rPr>
        <w:t xml:space="preserve">А. С. Пушкин.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  <w:lang w:eastAsia="ru-RU"/>
        </w:rPr>
        <w:t xml:space="preserve">«Цветы последние милей...»,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М. Ю. Лермонтов.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«Осень»;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Ф. И. Тютчев.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 xml:space="preserve">«Осенний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вечер»;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А. А. Фет.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«Первый ландыш»;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А. Н. Майков.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«Поле зыблется цветами...».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Антон Павлович Чехов.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Краткий рассказ о писателе.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«О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любви»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(из трилогии). История о любви и упу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щенном счастье.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Теория литературы. Психологизм художест</w:t>
      </w: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венной литературы (развитие представлений).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103" w:rsidRDefault="001A4103" w:rsidP="001A4103">
      <w:pPr>
        <w:shd w:val="clear" w:color="auto" w:fill="FFFFFF"/>
        <w:spacing w:line="360" w:lineRule="auto"/>
        <w:ind w:right="77"/>
        <w:jc w:val="both"/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ru-RU"/>
        </w:rPr>
      </w:pPr>
    </w:p>
    <w:p w:rsidR="001A4103" w:rsidRPr="001A4103" w:rsidRDefault="001A4103" w:rsidP="001A4103">
      <w:pPr>
        <w:shd w:val="clear" w:color="auto" w:fill="FFFFFF"/>
        <w:spacing w:line="360" w:lineRule="auto"/>
        <w:ind w:right="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ru-RU"/>
        </w:rPr>
        <w:t xml:space="preserve">Из русской литературы </w:t>
      </w:r>
      <w:r w:rsidRPr="001A4103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val="en-US" w:eastAsia="ru-RU"/>
        </w:rPr>
        <w:t>XX</w:t>
      </w:r>
      <w:r w:rsidRPr="001A4103">
        <w:rPr>
          <w:rFonts w:ascii="Times New Roman" w:eastAsia="Times New Roman" w:hAnsi="Times New Roman" w:cs="Times New Roman"/>
          <w:b/>
          <w:color w:val="000000"/>
          <w:spacing w:val="8"/>
          <w:sz w:val="24"/>
          <w:szCs w:val="24"/>
          <w:lang w:eastAsia="ru-RU"/>
        </w:rPr>
        <w:t xml:space="preserve"> века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Иван Алексеевич Бунин. </w:t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Краткий рассказ о писа</w:t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теле.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  <w:lang w:eastAsia="ru-RU"/>
        </w:rPr>
        <w:t xml:space="preserve">«Кавказ». 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Повествование о любви в различных ее состояниях и в различных жизненных ситуациях. </w:t>
      </w:r>
      <w:proofErr w:type="spellStart"/>
      <w:proofErr w:type="gramStart"/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Мас</w:t>
      </w:r>
      <w:proofErr w:type="spellEnd"/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proofErr w:type="spellStart"/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терство</w:t>
      </w:r>
      <w:proofErr w:type="spellEnd"/>
      <w:proofErr w:type="gramEnd"/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Бунина-рассказчика. Психологизм прозы писа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теля.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Александр Иванович Куприн.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Краткий рассказ о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писателе.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 xml:space="preserve">«Куст сирени».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Утверждение согласия и взаимопо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нимания, любви и счастья в семье. Самоотверженность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 находчивость главной героини.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>Теория литературы. Сюжет и фабула.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Александр Александрович Блок.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Краткий рассказ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 поэте.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«Россия».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Историческая тема в стихотворении, его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современное звучание и смысл.</w:t>
      </w:r>
    </w:p>
    <w:p w:rsidR="001A4103" w:rsidRPr="001A4103" w:rsidRDefault="001A4103" w:rsidP="001A4103">
      <w:pPr>
        <w:shd w:val="clear" w:color="auto" w:fill="FFFFFF"/>
        <w:spacing w:line="36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Сергей Александрович Есенин.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Краткий рассказ о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жизни и творчестве поэта.</w:t>
      </w:r>
    </w:p>
    <w:p w:rsidR="001A4103" w:rsidRPr="001A4103" w:rsidRDefault="001A4103" w:rsidP="001A4103">
      <w:pPr>
        <w:shd w:val="clear" w:color="auto" w:fill="FFFFFF"/>
        <w:spacing w:line="36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lastRenderedPageBreak/>
        <w:t xml:space="preserve">«Пугачев».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Поэма на историческую тему. Характер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Пугачева. Сопоставление образа предводителя восста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ния в разных произведениях: в фольклоре, в произведе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ниях А. С. Пушкина, С. А. Есенина. Современность и ис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торическое прошлое в драматической поэме Есенина.</w:t>
      </w:r>
    </w:p>
    <w:p w:rsidR="001A4103" w:rsidRPr="001A4103" w:rsidRDefault="001A4103" w:rsidP="001A4103">
      <w:pPr>
        <w:shd w:val="clear" w:color="auto" w:fill="FFFFFF"/>
        <w:spacing w:line="36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Теория литературы. Драматическая поэма (на</w:t>
      </w:r>
      <w:r w:rsidRPr="001A410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чальные представления).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Иван Сергеевич Шмелев.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Краткий рассказ о писа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теле.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«Как я стал писателем».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Рассказ о пути к творчест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ву. Сопоставление художественного произведения с </w:t>
      </w:r>
      <w:proofErr w:type="gramStart"/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кументально-биографическими</w:t>
      </w:r>
      <w:proofErr w:type="gramEnd"/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(мемуары, воспомина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ния, дневники)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Писатели улыбаются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Журнал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«</w:t>
      </w:r>
      <w:proofErr w:type="spellStart"/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Сатирикон</w:t>
      </w:r>
      <w:proofErr w:type="spellEnd"/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». Тэффи, О. Дымов, А. Авер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ченко.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«Всеобщая история, обработанная „</w:t>
      </w:r>
      <w:proofErr w:type="spellStart"/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Са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тириконом</w:t>
      </w:r>
      <w:proofErr w:type="spellEnd"/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"»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(отрывки). Сатирическое изображение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исторических событий. Приемы и способы создания са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тирического повествования. Смысл иронического пове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ствования о прошлом.</w:t>
      </w:r>
    </w:p>
    <w:p w:rsidR="001A4103" w:rsidRPr="001A4103" w:rsidRDefault="001A4103" w:rsidP="001A4103">
      <w:pPr>
        <w:shd w:val="clear" w:color="auto" w:fill="FFFFFF"/>
        <w:spacing w:line="36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М. Зощенко.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«История болезни»;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Тэффи.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«Жизнь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и воротник».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Для самостоятельного чтения. </w:t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Сатира и юмор в рассказах </w:t>
      </w:r>
      <w:proofErr w:type="spellStart"/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сатириконцев</w:t>
      </w:r>
      <w:proofErr w:type="spellEnd"/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Михаил Андреевич Осоргин.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Краткий рассказ о пи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сателе.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«Пенсне».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Сочетание фантастики и реальности в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рассказе. Мелочи быта и их психологическое содержа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ние. Для самостоятельного чтения.</w:t>
      </w:r>
    </w:p>
    <w:p w:rsidR="001A4103" w:rsidRPr="001A4103" w:rsidRDefault="001A4103" w:rsidP="001A4103">
      <w:pPr>
        <w:shd w:val="clear" w:color="auto" w:fill="FFFFFF"/>
        <w:spacing w:line="36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Александр </w:t>
      </w:r>
      <w:proofErr w:type="spellStart"/>
      <w:r w:rsidRPr="001A410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Трифонович</w:t>
      </w:r>
      <w:proofErr w:type="spellEnd"/>
      <w:r w:rsidRPr="001A410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 Твардовский.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Краткий рас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сказ о писателе.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«Василий Теркин». 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Жизнь народа на крутых перело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мах и поворотах истории в произведениях поэта. Поэти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ческая энциклопедия Великой Отечественной войны.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Тема служения Родине.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Новаторский характер Василия Теркина — сочетание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черт крестьянина и убеждений гражданина, защитника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родной страны. Картины жизни воюющего народа. </w:t>
      </w:r>
      <w:proofErr w:type="gramStart"/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Реа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листическая</w:t>
      </w:r>
      <w:proofErr w:type="gramEnd"/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правда о войне в поэме. Юмор. Язык поэ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мы. Связь фольклора и литературы. Композиция поэмы.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Восприятие поэмы читателями-фронтовиками. Оценка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поэмы в литературной критике.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Теория литературы. Фольклор и литература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(развитие понятия). Авторские отступления как элемент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композиции (начальные представления).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Андрей Платонович Платонов.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Краткий рассказ о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жизни писателя.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«Возвращение».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доброты, сострада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ния, гуманизма в душах солдат, вернувшихся с войны.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Изображение негромкого героизма тружеников тыла.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Нравственная проблематика рассказа.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Стихи и песни о Великой Отечественной войне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1941—1945 годов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Традиции в изображении боевых подвигов наро</w:t>
      </w:r>
      <w:r w:rsidRPr="001A4103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да и военных будней. Героизм воинов, защищающих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свою Родину: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М. Исаковский.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«Катюша», «Враги со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жгли родную хату»;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Б. Окуджава.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«Песенка о пехоте»,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«Здесь птицы не поют...»;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А. Фатьянов.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«Соловьи»,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Л. </w:t>
      </w:r>
      <w:proofErr w:type="spellStart"/>
      <w:r w:rsidRPr="001A410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Ошанин</w:t>
      </w:r>
      <w:proofErr w:type="spellEnd"/>
      <w:r w:rsidRPr="001A4103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«Дороги»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 др. Лирические и героические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песни в годы Великой Отечественной войны. Их при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зывно-воодушевляющий характер. Выражение в лири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ческой песне сокровенных чувств и переживаний каж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дого солдата.</w:t>
      </w:r>
      <w:r w:rsidRPr="001A41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D21D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0.15pt,500.4pt" to="320.15pt,5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" o:allowincell="f" strokeweight=".25pt">
            <w10:wrap anchorx="margin"/>
          </v:line>
        </w:pict>
      </w:r>
      <w:r w:rsidRPr="001A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Виктор Петрович Астафьев.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рассказ о пи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сателе.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  <w:lang w:eastAsia="ru-RU"/>
        </w:rPr>
        <w:t xml:space="preserve">«Фотография, на которой меня нет». </w:t>
      </w:r>
      <w:r w:rsidRPr="001A41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Автобиогра</w:t>
      </w:r>
      <w:r w:rsidRPr="001A41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фический характер рассказа. Отражение военного вре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мени. Мечты и реальность военного детства. Дружеская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атмосфера, объединяющая жителей деревни.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Теория литературы. Герой-повествователь (раз</w:t>
      </w:r>
      <w:r w:rsidRPr="001A410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витие представлений).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>Русские поэты о Родине, родной природе</w:t>
      </w:r>
    </w:p>
    <w:p w:rsidR="001A4103" w:rsidRPr="001A4103" w:rsidRDefault="001A4103" w:rsidP="001A4103">
      <w:pPr>
        <w:shd w:val="clear" w:color="auto" w:fill="FFFFFF"/>
        <w:spacing w:line="36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И. Анненский.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ru-RU"/>
        </w:rPr>
        <w:t xml:space="preserve">«Снег»;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Д. Мережковский.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ru-RU"/>
        </w:rPr>
        <w:t>«Род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5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lang w:eastAsia="ru-RU"/>
        </w:rPr>
        <w:t xml:space="preserve">ное», «Не надо звуков»;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 xml:space="preserve">Н. Заболоцкий.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lang w:eastAsia="ru-RU"/>
        </w:rPr>
        <w:t xml:space="preserve">«Вечер на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Оке». «Уступи мне, скворец, уголок...»;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Н. Рубцов.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«По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вечерам», «Встреча», «Привет, Россия...».</w:t>
      </w:r>
    </w:p>
    <w:p w:rsidR="001A4103" w:rsidRPr="001A4103" w:rsidRDefault="001A4103" w:rsidP="001A4103">
      <w:pPr>
        <w:shd w:val="clear" w:color="auto" w:fill="FFFFFF"/>
        <w:spacing w:line="36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Поэты Русского зарубежья об оставленной ими Ро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дине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Н. Оцуп.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«Мне трудно без России...»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(отрывок);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3. Гиппиус.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«Знайте!», «Так и есть»; </w:t>
      </w:r>
      <w:proofErr w:type="spellStart"/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Дон-Аминадо</w:t>
      </w:r>
      <w:proofErr w:type="spellEnd"/>
      <w:r w:rsidRPr="001A41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«Бабье лето»; </w:t>
      </w:r>
      <w:r w:rsidRPr="001A4103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И. Бунин. </w:t>
      </w:r>
      <w:r w:rsidRPr="001A4103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«У птицы есть гнездо...». </w:t>
      </w:r>
      <w:r w:rsidRPr="001A41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</w:t>
      </w:r>
      <w:r w:rsidRPr="001A410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щее и индивидуальное в произведениях русских поэтов.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Из зарубежной литературы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Уильям Шекспир. </w:t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Краткий рассказ о писателе.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«Ромео и Джульетта». </w:t>
      </w:r>
      <w:r w:rsidRPr="001A41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Семейная вражда и любовь 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героев Ромео и Джульетта — символ любви и жертвен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ности. «Вечные проблемы» в творчестве Шекспира.</w:t>
      </w:r>
    </w:p>
    <w:p w:rsidR="001A4103" w:rsidRPr="001A4103" w:rsidRDefault="001A4103" w:rsidP="001A4103">
      <w:pPr>
        <w:shd w:val="clear" w:color="auto" w:fill="FFFFFF"/>
        <w:spacing w:line="36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Теория литературы. Конфликт как основа сю</w:t>
      </w:r>
      <w:r w:rsidRPr="001A4103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жета драматического произведения.</w:t>
      </w:r>
    </w:p>
    <w:p w:rsidR="001A4103" w:rsidRPr="001A4103" w:rsidRDefault="001A4103" w:rsidP="001A4103">
      <w:pPr>
        <w:shd w:val="clear" w:color="auto" w:fill="FFFFFF"/>
        <w:spacing w:line="36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Сонеты —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t>«Кто хвалится родством своим со зна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тью...», «Увы, мой стих не блещет новизной...».</w:t>
      </w:r>
    </w:p>
    <w:p w:rsidR="001A4103" w:rsidRPr="001A4103" w:rsidRDefault="001A4103" w:rsidP="001A4103">
      <w:pPr>
        <w:shd w:val="clear" w:color="auto" w:fill="FFFFFF"/>
        <w:spacing w:line="36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В строгой форме сонетов — живая мысль, подлин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горячие чувства. Воспевание поэтом любви и друж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бы. Сюжеты Шекспира — «богатейшая сокровищница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лирической поэзии» (В. Г. Белинский).</w:t>
      </w:r>
    </w:p>
    <w:p w:rsidR="001A4103" w:rsidRPr="001A4103" w:rsidRDefault="001A4103" w:rsidP="001A4103">
      <w:pPr>
        <w:shd w:val="clear" w:color="auto" w:fill="FFFFFF"/>
        <w:spacing w:line="360" w:lineRule="auto"/>
        <w:ind w:right="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Теория литературы. Сонет как форма лириче</w:t>
      </w:r>
      <w:r w:rsidRPr="001A4103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ской поэзии.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Жан Батист Мольер. </w:t>
      </w:r>
      <w:r w:rsidRPr="001A410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Слово о Мольере.</w:t>
      </w:r>
    </w:p>
    <w:p w:rsidR="001A4103" w:rsidRPr="001A4103" w:rsidRDefault="001A4103" w:rsidP="001A4103">
      <w:pPr>
        <w:shd w:val="clear" w:color="auto" w:fill="FFFFFF"/>
        <w:spacing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«Мещанин во дворянстве»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(обзор с чтением от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дельных сцен). </w:t>
      </w:r>
      <w:proofErr w:type="gramStart"/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XVII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век — эпоха расцвета классицизма в </w:t>
      </w:r>
      <w:r w:rsidRPr="001A41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искусстве Франции. Мольер — великий комедиограф </w:t>
      </w:r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эпохи классицизма.</w:t>
      </w:r>
      <w:proofErr w:type="gramEnd"/>
      <w:r w:rsidRPr="001A41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«Мещанин во дворянстве» — сатира </w:t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 дворянство и невежественных буржуа. Особенности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классицизма в комедии. Комедийное мастерство Моль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ера. Народные истоки смеха Мольера. Общечеловече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ский смысл комедии.</w:t>
      </w:r>
    </w:p>
    <w:p w:rsidR="001A4103" w:rsidRPr="001A4103" w:rsidRDefault="001A4103" w:rsidP="001A4103">
      <w:pPr>
        <w:shd w:val="clear" w:color="auto" w:fill="FFFFFF"/>
        <w:spacing w:line="36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>Теория литературы. Классицизм. Сатира (раз</w:t>
      </w:r>
      <w:r w:rsidRPr="001A410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витие понятий).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Джонатан Свифт. </w:t>
      </w:r>
      <w:r w:rsidRPr="001A410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Краткий рассказ о писателе </w:t>
      </w: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 xml:space="preserve">«Путешествия Гулливера».  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Сатира на государст</w:t>
      </w:r>
      <w:r w:rsidRPr="001A41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венное устройство и общество. Гротесковый характер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Вальтер Скотт. </w:t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Краткий рассказ о писателе.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«Айвенго». 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Исторический роман. Средневековая Ан</w:t>
      </w:r>
      <w:r w:rsidRPr="001A410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глия в романе. Главные герои и события. История, изоб</w:t>
      </w:r>
      <w:r w:rsidRPr="001A41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раженная «домашним образом»: мысли и чувства 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героев, переданные сквозь призму домашнего быта, об</w:t>
      </w:r>
      <w:r w:rsidRPr="001A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1A41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становки, семейных устоев и отношений.</w:t>
      </w:r>
    </w:p>
    <w:p w:rsidR="001A4103" w:rsidRPr="001A4103" w:rsidRDefault="001A4103" w:rsidP="001A4103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</w:t>
      </w: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103" w:rsidRDefault="001A4103" w:rsidP="001A410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4103" w:rsidRPr="001A4103" w:rsidRDefault="001A4103" w:rsidP="001A41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A41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Тематическое планирование</w:t>
      </w:r>
    </w:p>
    <w:p w:rsidR="001A4103" w:rsidRPr="001A4103" w:rsidRDefault="001A4103" w:rsidP="001A41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Look w:val="04A0"/>
      </w:tblPr>
      <w:tblGrid>
        <w:gridCol w:w="993"/>
        <w:gridCol w:w="5103"/>
        <w:gridCol w:w="1134"/>
        <w:gridCol w:w="1134"/>
        <w:gridCol w:w="1418"/>
      </w:tblGrid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по плану 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Введение. Русская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литература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история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УНТ. Русские народные песни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Предания.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древнерусской литературы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«Повесть о житии и о храб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рости благородного и великого князя Александ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 Невско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Повесть «Шемякин суд»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tabs>
                <w:tab w:val="left" w:pos="555"/>
                <w:tab w:val="center" w:pos="231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русской литературы 18 века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 Фон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визин. Комедия «Недо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росль»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3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эпизода комедии Д.А. Фон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визина «Недо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росль»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к сочинению по произведениям фолькло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ра, древ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нерусской литера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туры, ли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тературы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ХУШ 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русской литературы 19 века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лов. Басни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«Лягушки,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просящие царя», 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«Обоз»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Кры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лов - поэт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 мудрец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552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К.Ф. Ры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леев. Дума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«Смерть Ермака»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20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тема в твор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честве А.С. Пуш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кин «Ис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тория Пу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гачевского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ческая история романа А.С. Пуш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кина «Капитанская дочка»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ный путь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 Гринева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0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Маша Ми</w:t>
            </w:r>
            <w:r w:rsidRPr="001A410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ронова </w:t>
            </w:r>
            <w:proofErr w:type="gramStart"/>
            <w:r w:rsidRPr="001A410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-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равствен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ный идеал </w:t>
            </w:r>
            <w:r w:rsidRPr="001A41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А. С. Пуш</w:t>
            </w:r>
            <w:r w:rsidRPr="001A41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Пугачева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произ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ведениях </w:t>
            </w:r>
            <w:r w:rsidRPr="001A41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А. С. Пуш</w:t>
            </w:r>
            <w:r w:rsidRPr="001A41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852"/>
        </w:trPr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proofErr w:type="spellStart"/>
            <w:r w:rsidRPr="001A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Гумманизм</w:t>
            </w:r>
            <w:proofErr w:type="spellEnd"/>
            <w:r w:rsidRPr="001A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историзм А.С. Пуш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кина</w:t>
            </w: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А.С. Пуш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кин. Сти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хотворения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 ок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тября» </w:t>
            </w:r>
            <w:r w:rsidRPr="001A41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(1825 года),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«Туча», «</w:t>
            </w:r>
            <w:proofErr w:type="gramStart"/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***» </w:t>
            </w:r>
            <w:r w:rsidRPr="001A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(«Я помню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чудное мгновенье...»)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34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 Пуш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кин. Повесть «Пиковая дама»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  <w:lang w:eastAsia="ru-RU"/>
              </w:rPr>
              <w:t>Контроль</w:t>
            </w: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  <w:lang w:eastAsia="ru-RU"/>
              </w:rPr>
              <w:softHyphen/>
              <w:t xml:space="preserve">ная работа </w:t>
            </w: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 твор</w:t>
            </w: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softHyphen/>
              <w:t xml:space="preserve">честву </w:t>
            </w: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  <w:t>А.С. Пуш</w:t>
            </w: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Вопло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щение историче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темы в твор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честве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М.Ю. Лер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 и герой поэмы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М.Ю. Лер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монтова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«Мцыри»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Художест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венные особенно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сти поэмы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М.Ю. Лер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монтова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«Мцыри»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к со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чинению по поэме М.Ю.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монтова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«Мцыри»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Историческая тема </w:t>
            </w:r>
            <w:r w:rsidRPr="001A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 художе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ственном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творчестве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Го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64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«Ревизор»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 Гого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 как социальная комедия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09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Разоблаче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поро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чинов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ничества в комедии Н.В. Гого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 «Реви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8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Хлестаков и </w:t>
            </w:r>
            <w:proofErr w:type="gramStart"/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хлеста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ковщина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сти композиционной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структуры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комедии Н.В. Гого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 «Реви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зор»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37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Образ «ма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ленького человека» в повести Н.В. Гого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 «Ши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нель»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64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 и действи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 в повести Н.В. Гого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 «Ши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 Сал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тыков-Щедрин. Роман «История одного города» (отрывок)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М.Е. Сал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тыков-Щедрин. Анализ эпизода романа</w:t>
            </w:r>
          </w:p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одного го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61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  <w:lang w:eastAsia="ru-RU"/>
              </w:rPr>
              <w:t>Контроль</w:t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pacing w:val="-5"/>
                <w:sz w:val="24"/>
                <w:szCs w:val="24"/>
                <w:lang w:eastAsia="ru-RU"/>
              </w:rPr>
              <w:t xml:space="preserve">ная работа </w:t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твор</w:t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softHyphen/>
              <w:t>честву М.Ю. Лер</w:t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  <w:lang w:eastAsia="ru-RU"/>
              </w:rPr>
              <w:t xml:space="preserve">монтова, </w:t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Н.В. Го</w:t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softHyphen/>
              <w:t>голя,</w:t>
            </w:r>
            <w:r w:rsidRPr="001A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М.Е. Салтыкова-</w:t>
            </w:r>
            <w:r w:rsidRPr="001A4103"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4"/>
                <w:szCs w:val="24"/>
                <w:lang w:eastAsia="ru-RU"/>
              </w:rPr>
              <w:t>Щедрина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Н.С.Лес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ков. Рассказ «Старый гений»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 Тол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стой. Рас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 «По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сле бала»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ственное своеоб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рассказа Л.Н. Тол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стого «По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сле бала»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Поэзия родной природы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Че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хов. Рассказ </w:t>
            </w:r>
            <w:r w:rsidRPr="001A41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«О любви»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русской литературы 20 века</w:t>
            </w:r>
          </w:p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Бу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нин. Рас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 «Кав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каз»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3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Куп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рин. Рас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сказ «Куст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сирени»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Диспут </w:t>
            </w:r>
            <w:r w:rsidRPr="001A410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«О счастье,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 любви»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 к со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чинению по произ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ведениям Н.С. Лес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кова, Л.Н. Тол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стого, А.П. Че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хова, И.А. Бу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нина, А.И. Куп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тема в творче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стве</w:t>
            </w:r>
            <w:r w:rsidRPr="001A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А.А. Блока.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«На поле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вом»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А.А. Блок.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творение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«Россия»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51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С.А. Есе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нин. Поэма </w:t>
            </w:r>
            <w:r w:rsidRPr="001A41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«Пугачев»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(отрывки)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Пугачева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фольк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лоре, в произ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ведениях А.С. 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Пушкина, С.А. Есенина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Шме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лев. Рас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сказ «Как я стал пи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сателем»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37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М.А. Осор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гин. Рассказ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«Пенсне»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</w:t>
            </w:r>
            <w:proofErr w:type="spellStart"/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рикон</w:t>
            </w:r>
            <w:proofErr w:type="spellEnd"/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Тэффи, О. Дымов,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А.Т. Авер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ченко.</w:t>
            </w:r>
          </w:p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«Всеобщая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история, обработан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"</w:t>
            </w:r>
            <w:proofErr w:type="spellStart"/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Сатириконом</w:t>
            </w:r>
            <w:proofErr w:type="spellEnd"/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"» (отрывки)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Тэффи «Жизнь и ворот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ник». М.М. Зо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щенко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«История болезни»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А.Т. Твар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довский. Поэма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«Василий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Теркин»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40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русского солдата в поэме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А.Т. Твар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довского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«Василий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Теркин»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Художест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венные особенности поэмы А.Т. Твардовского </w:t>
            </w:r>
            <w:r w:rsidRPr="001A410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«Василий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 Пла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тонов. Рассказ «Возвращение»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 песни о Великой Отечест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венной войне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Ас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тафьев. Рассказ «Фото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графия, на которой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меня нет»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Русские поэты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 о Родине, родной природе и о себе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Поэты русского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зарубежья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Родине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ind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и история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зарубежной литературы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Шек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спир. Трагедия «Ромео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 Джуль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етта»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ind w:righ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 Шек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спир. Со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неты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Ж.-Б. Мольер.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Комедия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«Мещанин</w:t>
            </w:r>
          </w:p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дво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рянстве» (обзор с чтением </w:t>
            </w: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отдельных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Start"/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вифт. Ро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ман «Пу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тешествия 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Гулливе</w:t>
            </w: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В. Скотт.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</w:t>
            </w:r>
            <w:r w:rsidRPr="001A410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«Айвенго»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  <w:t xml:space="preserve">Итоговая </w:t>
            </w: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  <w:lang w:eastAsia="ru-RU"/>
              </w:rPr>
              <w:t>контроль</w:t>
            </w: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  <w:lang w:eastAsia="ru-RU"/>
              </w:rPr>
              <w:softHyphen/>
            </w:r>
            <w:r w:rsidRPr="001A410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  <w:lang w:eastAsia="ru-RU"/>
              </w:rPr>
              <w:t>ная работа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4103" w:rsidRPr="001A4103" w:rsidTr="00983AB3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"/>
                <w:sz w:val="24"/>
                <w:szCs w:val="24"/>
                <w:lang w:eastAsia="ru-RU"/>
              </w:rPr>
            </w:pPr>
            <w:r w:rsidRPr="001A410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Итоговый </w:t>
            </w:r>
            <w:r w:rsidRPr="001A4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A4103" w:rsidRPr="001A4103" w:rsidRDefault="001A4103" w:rsidP="001A41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4103" w:rsidRPr="001A4103" w:rsidRDefault="001A4103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B71" w:rsidRPr="001A4103" w:rsidRDefault="00450B71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B71" w:rsidRPr="001A4103" w:rsidRDefault="00450B71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B71" w:rsidRPr="001A4103" w:rsidRDefault="00450B71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0B71" w:rsidRPr="001A4103" w:rsidRDefault="00450B71" w:rsidP="001A41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50B71" w:rsidRPr="001A4103" w:rsidSect="0045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1C9"/>
    <w:multiLevelType w:val="hybridMultilevel"/>
    <w:tmpl w:val="4F0605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83365"/>
    <w:multiLevelType w:val="hybridMultilevel"/>
    <w:tmpl w:val="F85A4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10193"/>
    <w:multiLevelType w:val="hybridMultilevel"/>
    <w:tmpl w:val="42B2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D5D5D"/>
    <w:multiLevelType w:val="hybridMultilevel"/>
    <w:tmpl w:val="7F381E0A"/>
    <w:lvl w:ilvl="0" w:tplc="93522C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3522CD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5B3B0C"/>
    <w:multiLevelType w:val="hybridMultilevel"/>
    <w:tmpl w:val="D3283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D61917"/>
    <w:multiLevelType w:val="multilevel"/>
    <w:tmpl w:val="92649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897"/>
    <w:rsid w:val="000B426A"/>
    <w:rsid w:val="001A4103"/>
    <w:rsid w:val="00450B71"/>
    <w:rsid w:val="005D21D5"/>
    <w:rsid w:val="00706182"/>
    <w:rsid w:val="00885897"/>
    <w:rsid w:val="009E169E"/>
    <w:rsid w:val="00C26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0B71"/>
  </w:style>
  <w:style w:type="paragraph" w:customStyle="1" w:styleId="10">
    <w:name w:val="Абзац списка1"/>
    <w:basedOn w:val="a"/>
    <w:next w:val="a3"/>
    <w:uiPriority w:val="34"/>
    <w:qFormat/>
    <w:rsid w:val="00450B71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450B71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0B71"/>
    <w:rPr>
      <w:color w:val="0000FF"/>
      <w:u w:val="single"/>
    </w:rPr>
  </w:style>
  <w:style w:type="paragraph" w:customStyle="1" w:styleId="body">
    <w:name w:val="body"/>
    <w:basedOn w:val="a"/>
    <w:rsid w:val="0045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0B71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1A4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0B71"/>
  </w:style>
  <w:style w:type="paragraph" w:customStyle="1" w:styleId="10">
    <w:name w:val="Абзац списка1"/>
    <w:basedOn w:val="a"/>
    <w:next w:val="a3"/>
    <w:uiPriority w:val="34"/>
    <w:qFormat/>
    <w:rsid w:val="00450B71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450B71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50B71"/>
    <w:rPr>
      <w:color w:val="0000FF"/>
      <w:u w:val="single"/>
    </w:rPr>
  </w:style>
  <w:style w:type="paragraph" w:customStyle="1" w:styleId="body">
    <w:name w:val="body"/>
    <w:basedOn w:val="a"/>
    <w:rsid w:val="00450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50B71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1A4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17</Pages>
  <Words>3576</Words>
  <Characters>20386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7</cp:revision>
  <cp:lastPrinted>2021-04-04T07:07:00Z</cp:lastPrinted>
  <dcterms:created xsi:type="dcterms:W3CDTF">2021-04-04T04:27:00Z</dcterms:created>
  <dcterms:modified xsi:type="dcterms:W3CDTF">2021-04-04T15:53:00Z</dcterms:modified>
</cp:coreProperties>
</file>